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03" w:rsidRDefault="00F70703" w:rsidP="00EA4729">
      <w:pPr>
        <w:spacing w:after="0" w:line="240" w:lineRule="auto"/>
        <w:rPr>
          <w:rFonts w:ascii="Century Gothic" w:hAnsi="Century Gothic"/>
          <w:sz w:val="32"/>
          <w:szCs w:val="32"/>
        </w:rPr>
      </w:pPr>
    </w:p>
    <w:p w:rsidR="005E60DB" w:rsidRDefault="005E60DB" w:rsidP="005E60D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32"/>
          <w:szCs w:val="32"/>
          <w:lang w:val="es-ES"/>
        </w:rPr>
      </w:pPr>
      <w:r>
        <w:rPr>
          <w:rFonts w:ascii="CIDFont+F1" w:hAnsi="CIDFont+F1" w:cs="CIDFont+F1"/>
          <w:color w:val="000000"/>
          <w:sz w:val="32"/>
          <w:szCs w:val="32"/>
          <w:lang w:val="es-ES"/>
        </w:rPr>
        <w:t>ARGENIS ALEJANDRO TORTOZA GONZALEZ</w:t>
      </w:r>
    </w:p>
    <w:p w:rsidR="005E60DB" w:rsidRPr="005E60DB" w:rsidRDefault="005E60DB" w:rsidP="005E60D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1"/>
          <w:color w:val="000000"/>
          <w:lang w:val="es-ES"/>
        </w:rPr>
      </w:pPr>
      <w:r w:rsidRPr="005E60DB">
        <w:rPr>
          <w:rFonts w:ascii="Century Gothic" w:hAnsi="Century Gothic" w:cs="CIDFont+F1"/>
          <w:color w:val="000000"/>
          <w:lang w:val="es-ES"/>
        </w:rPr>
        <w:t>Teléfono: +569 75660500</w:t>
      </w:r>
    </w:p>
    <w:p w:rsidR="005E60DB" w:rsidRPr="005E60DB" w:rsidRDefault="005E60DB" w:rsidP="005E60D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1"/>
          <w:color w:val="0000FF"/>
          <w:lang w:val="es-ES"/>
        </w:rPr>
      </w:pPr>
      <w:r w:rsidRPr="005E60DB">
        <w:rPr>
          <w:rFonts w:ascii="Century Gothic" w:hAnsi="Century Gothic" w:cs="CIDFont+F1"/>
          <w:color w:val="000000"/>
          <w:lang w:val="es-ES"/>
        </w:rPr>
        <w:t xml:space="preserve">Correo Electrónico: </w:t>
      </w:r>
      <w:r w:rsidRPr="005E60DB">
        <w:rPr>
          <w:rFonts w:ascii="Century Gothic" w:hAnsi="Century Gothic" w:cs="CIDFont+F1"/>
          <w:color w:val="0000FF"/>
          <w:lang w:val="es-ES"/>
        </w:rPr>
        <w:t>aaatortoza@gmail.com</w:t>
      </w:r>
    </w:p>
    <w:p w:rsidR="005E60DB" w:rsidRPr="005E60DB" w:rsidRDefault="005E60DB" w:rsidP="005E60D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1"/>
          <w:color w:val="0000FF"/>
          <w:lang w:val="es-ES"/>
        </w:rPr>
      </w:pPr>
      <w:r w:rsidRPr="005E60DB">
        <w:rPr>
          <w:rFonts w:ascii="Century Gothic" w:hAnsi="Century Gothic" w:cs="CIDFont+F1"/>
          <w:color w:val="000000"/>
          <w:lang w:val="es-ES"/>
        </w:rPr>
        <w:t xml:space="preserve">URL: </w:t>
      </w:r>
      <w:r w:rsidRPr="005E60DB">
        <w:rPr>
          <w:rFonts w:ascii="Century Gothic" w:hAnsi="Century Gothic" w:cs="CIDFont+F1"/>
          <w:color w:val="0000FF"/>
          <w:lang w:val="es-ES"/>
        </w:rPr>
        <w:t>https://www.linkedin.com/in/argenistortoza/</w:t>
      </w:r>
    </w:p>
    <w:p w:rsidR="00EA4729" w:rsidRPr="005E60DB" w:rsidRDefault="005E60DB" w:rsidP="005E60DB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5E60DB">
        <w:rPr>
          <w:rFonts w:ascii="Century Gothic" w:hAnsi="Century Gothic" w:cs="CIDFont+F1"/>
          <w:color w:val="000000"/>
          <w:lang w:val="es-ES"/>
        </w:rPr>
        <w:t>RUT: 25.587.431-4</w:t>
      </w:r>
    </w:p>
    <w:p w:rsidR="00714D3B" w:rsidRDefault="00CA6976" w:rsidP="00EA4729">
      <w:pPr>
        <w:spacing w:after="0" w:line="240" w:lineRule="auto"/>
        <w:rPr>
          <w:rFonts w:ascii="Century Gothic" w:hAnsi="Century Gothic"/>
          <w:b/>
          <w:sz w:val="18"/>
          <w:szCs w:val="18"/>
          <w:u w:val="single"/>
        </w:rPr>
      </w:pPr>
      <w:r w:rsidRPr="00CA6976">
        <w:rPr>
          <w:rFonts w:ascii="Century Gothic" w:hAnsi="Century Gothic"/>
          <w:noProof/>
          <w:sz w:val="18"/>
          <w:szCs w:val="18"/>
          <w:lang w:eastAsia="es-CL"/>
        </w:rPr>
        <w:pict>
          <v:line id="1 Conector recto" o:spid="_x0000_s1026" style="position:absolute;z-index:251659264;visibility:visible;mso-width-relative:margin" from="-24.75pt,7.8pt" to="551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" strokeweight="1.5pt">
            <v:stroke joinstyle="bevel"/>
            <v:shadow on="t" type="perspective" color="black" offset="0,0" matrix="655f,,,655f"/>
          </v:line>
        </w:pict>
      </w:r>
    </w:p>
    <w:p w:rsidR="00F70703" w:rsidRDefault="00F70703" w:rsidP="00C8084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0E2443" w:rsidRDefault="000E2443" w:rsidP="005E60D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5E60DB" w:rsidRPr="005E60DB" w:rsidRDefault="005E60DB" w:rsidP="005E60D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5E60DB">
        <w:rPr>
          <w:rFonts w:ascii="Century Gothic" w:hAnsi="Century Gothic"/>
        </w:rPr>
        <w:t>Profesional del área comercial, Administración y Recursos Humanos, con dominio avanzado del</w:t>
      </w:r>
      <w:r>
        <w:rPr>
          <w:rFonts w:ascii="Century Gothic" w:hAnsi="Century Gothic"/>
        </w:rPr>
        <w:t xml:space="preserve"> </w:t>
      </w:r>
      <w:r w:rsidRPr="005E60DB">
        <w:rPr>
          <w:rFonts w:ascii="Century Gothic" w:hAnsi="Century Gothic"/>
        </w:rPr>
        <w:t>idioma inglés y más de 9 años de experiencia en cargos de confianza en multinacionales como 3M</w:t>
      </w:r>
      <w:r>
        <w:rPr>
          <w:rFonts w:ascii="Century Gothic" w:hAnsi="Century Gothic"/>
        </w:rPr>
        <w:t xml:space="preserve"> y</w:t>
      </w:r>
      <w:r w:rsidRPr="005E60DB">
        <w:rPr>
          <w:rFonts w:ascii="Century Gothic" w:hAnsi="Century Gothic"/>
        </w:rPr>
        <w:t xml:space="preserve"> </w:t>
      </w:r>
      <w:proofErr w:type="spellStart"/>
      <w:r w:rsidRPr="005E60DB">
        <w:rPr>
          <w:rFonts w:ascii="Century Gothic" w:hAnsi="Century Gothic"/>
        </w:rPr>
        <w:t>Equifax</w:t>
      </w:r>
      <w:proofErr w:type="spellEnd"/>
      <w:r w:rsidRPr="005E60DB">
        <w:rPr>
          <w:rFonts w:ascii="Century Gothic" w:hAnsi="Century Gothic"/>
        </w:rPr>
        <w:t>. Me he desempeñado en diferentes proyectos alineados a Desarrollo Organizacional y</w:t>
      </w:r>
    </w:p>
    <w:p w:rsidR="005E60DB" w:rsidRPr="005E60DB" w:rsidRDefault="005E60DB" w:rsidP="005E60D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5E60DB">
        <w:rPr>
          <w:rFonts w:ascii="Century Gothic" w:hAnsi="Century Gothic"/>
        </w:rPr>
        <w:t>Gestión. Formé parte de la Red de Compensaciones de LATAM para 3M, siendo la figura en</w:t>
      </w:r>
      <w:r w:rsidR="000E2443">
        <w:rPr>
          <w:rFonts w:ascii="Century Gothic" w:hAnsi="Century Gothic"/>
        </w:rPr>
        <w:t xml:space="preserve"> </w:t>
      </w:r>
      <w:r w:rsidRPr="005E60DB">
        <w:rPr>
          <w:rFonts w:ascii="Century Gothic" w:hAnsi="Century Gothic"/>
        </w:rPr>
        <w:t>representación de Venezuela en cuanto a sus procesos salariales y programas de beneficios.</w:t>
      </w:r>
    </w:p>
    <w:p w:rsidR="00714D3B" w:rsidRPr="005E60DB" w:rsidRDefault="005E60DB" w:rsidP="005E60D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5E60DB">
        <w:rPr>
          <w:rFonts w:ascii="Century Gothic" w:hAnsi="Century Gothic"/>
        </w:rPr>
        <w:t>Disfruto aportar mi talento y experiencia buscando innovar y desarrollar ideas creativas con mi</w:t>
      </w:r>
      <w:r>
        <w:rPr>
          <w:rFonts w:ascii="Century Gothic" w:hAnsi="Century Gothic"/>
        </w:rPr>
        <w:t xml:space="preserve"> </w:t>
      </w:r>
      <w:r w:rsidRPr="005E60DB">
        <w:rPr>
          <w:rFonts w:ascii="Century Gothic" w:hAnsi="Century Gothic"/>
        </w:rPr>
        <w:t>equipo de trabajo que apunten hacia el logro de objetivos a corto, mediano y largo plazo.</w:t>
      </w:r>
    </w:p>
    <w:p w:rsidR="00F70703" w:rsidRDefault="00F70703" w:rsidP="00EA020A">
      <w:pPr>
        <w:spacing w:after="0" w:line="240" w:lineRule="auto"/>
        <w:jc w:val="both"/>
        <w:rPr>
          <w:rFonts w:ascii="Century Gothic" w:hAnsi="Century Gothic"/>
          <w:b/>
          <w:spacing w:val="60"/>
          <w:sz w:val="18"/>
          <w:szCs w:val="18"/>
          <w:u w:val="single"/>
        </w:rPr>
      </w:pPr>
    </w:p>
    <w:p w:rsidR="005E60DB" w:rsidRDefault="005E60DB" w:rsidP="00EA020A">
      <w:pPr>
        <w:spacing w:after="0" w:line="240" w:lineRule="auto"/>
        <w:jc w:val="both"/>
        <w:rPr>
          <w:rFonts w:ascii="Century Gothic" w:hAnsi="Century Gothic"/>
          <w:b/>
          <w:spacing w:val="60"/>
          <w:sz w:val="18"/>
          <w:szCs w:val="18"/>
          <w:u w:val="single"/>
        </w:rPr>
      </w:pPr>
    </w:p>
    <w:p w:rsidR="005E60DB" w:rsidRDefault="005E60DB" w:rsidP="005E60D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1"/>
          <w:sz w:val="24"/>
          <w:szCs w:val="24"/>
          <w:u w:val="single"/>
          <w:lang w:val="es-ES"/>
        </w:rPr>
      </w:pPr>
      <w:r w:rsidRPr="005E60DB">
        <w:rPr>
          <w:rFonts w:ascii="Century Gothic" w:hAnsi="Century Gothic" w:cs="CIDFont+F1"/>
          <w:sz w:val="24"/>
          <w:szCs w:val="24"/>
          <w:u w:val="single"/>
          <w:lang w:val="es-ES"/>
        </w:rPr>
        <w:t>EXPERIENCIA</w:t>
      </w:r>
    </w:p>
    <w:p w:rsidR="005E60DB" w:rsidRPr="005E60DB" w:rsidRDefault="005E60DB" w:rsidP="005E60D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1"/>
          <w:sz w:val="24"/>
          <w:szCs w:val="24"/>
          <w:u w:val="single"/>
          <w:lang w:val="es-ES"/>
        </w:rPr>
      </w:pPr>
    </w:p>
    <w:p w:rsidR="005E60DB" w:rsidRPr="005E60DB" w:rsidRDefault="005E60DB" w:rsidP="005E60D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  <w:b/>
          <w:lang w:val="es-ES"/>
        </w:rPr>
      </w:pPr>
      <w:r w:rsidRPr="005E60DB">
        <w:rPr>
          <w:rFonts w:ascii="Century Gothic" w:hAnsi="Century Gothic" w:cs="CIDFont+F2"/>
          <w:b/>
          <w:lang w:val="es-ES"/>
        </w:rPr>
        <w:t>EQUIFAX CHILE – Centro de Desarrollo de Santiago</w:t>
      </w:r>
    </w:p>
    <w:p w:rsidR="005E60DB" w:rsidRPr="005E60DB" w:rsidRDefault="005E60DB" w:rsidP="005E60D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2"/>
          <w:lang w:val="es-ES"/>
        </w:rPr>
      </w:pPr>
      <w:proofErr w:type="spellStart"/>
      <w:r w:rsidRPr="005E60DB">
        <w:rPr>
          <w:rFonts w:ascii="Century Gothic" w:hAnsi="Century Gothic" w:cs="CIDFont+F2"/>
          <w:b/>
          <w:u w:val="single"/>
          <w:lang w:val="es-ES"/>
        </w:rPr>
        <w:t>Senior</w:t>
      </w:r>
      <w:proofErr w:type="spellEnd"/>
      <w:r w:rsidRPr="005E60DB">
        <w:rPr>
          <w:rFonts w:ascii="Century Gothic" w:hAnsi="Century Gothic" w:cs="CIDFont+F2"/>
          <w:b/>
          <w:u w:val="single"/>
          <w:lang w:val="es-ES"/>
        </w:rPr>
        <w:t xml:space="preserve"> Office Manager</w:t>
      </w:r>
      <w:r w:rsidRPr="005E60DB">
        <w:rPr>
          <w:rFonts w:ascii="Century Gothic" w:hAnsi="Century Gothic" w:cs="CIDFont+F2"/>
          <w:lang w:val="es-ES"/>
        </w:rPr>
        <w:t xml:space="preserve"> </w:t>
      </w:r>
      <w:r w:rsidRPr="005E60DB">
        <w:rPr>
          <w:rFonts w:ascii="Century Gothic" w:hAnsi="Century Gothic" w:cs="CIDFont+F2"/>
          <w:b/>
          <w:lang w:val="es-ES"/>
        </w:rPr>
        <w:t>(Febrero 2017 –</w:t>
      </w:r>
      <w:r>
        <w:rPr>
          <w:rFonts w:ascii="Century Gothic" w:hAnsi="Century Gothic" w:cs="CIDFont+F2"/>
          <w:b/>
          <w:lang w:val="es-ES"/>
        </w:rPr>
        <w:t xml:space="preserve"> Octubre 2019</w:t>
      </w:r>
      <w:r w:rsidRPr="005E60DB">
        <w:rPr>
          <w:rFonts w:ascii="Century Gothic" w:hAnsi="Century Gothic" w:cs="CIDFont+F2"/>
          <w:b/>
          <w:lang w:val="es-ES"/>
        </w:rPr>
        <w:t>)</w:t>
      </w:r>
    </w:p>
    <w:p w:rsidR="005E60DB" w:rsidRPr="005E60DB" w:rsidRDefault="005E60DB" w:rsidP="005E60D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1"/>
          <w:lang w:val="es-ES"/>
        </w:rPr>
      </w:pPr>
      <w:r w:rsidRPr="005E60DB">
        <w:rPr>
          <w:rFonts w:ascii="Century Gothic" w:hAnsi="Century Gothic" w:cs="CIDFont+F2"/>
          <w:b/>
          <w:lang w:val="es-ES"/>
        </w:rPr>
        <w:t>Funciones y responsabilidades:</w:t>
      </w:r>
      <w:r w:rsidRPr="005E60DB">
        <w:rPr>
          <w:rFonts w:ascii="Century Gothic" w:hAnsi="Century Gothic" w:cs="CIDFont+F2"/>
          <w:lang w:val="es-ES"/>
        </w:rPr>
        <w:t xml:space="preserve"> </w:t>
      </w:r>
      <w:r w:rsidRPr="005E60DB">
        <w:rPr>
          <w:rFonts w:ascii="Century Gothic" w:hAnsi="Century Gothic" w:cs="CIDFont+F1"/>
          <w:lang w:val="es-ES"/>
        </w:rPr>
        <w:t>A cargo de la distribución del presupuesto asignado para la compra</w:t>
      </w:r>
      <w:r>
        <w:rPr>
          <w:rFonts w:ascii="Century Gothic" w:hAnsi="Century Gothic" w:cs="CIDFont+F1"/>
          <w:lang w:val="es-ES"/>
        </w:rPr>
        <w:t xml:space="preserve"> </w:t>
      </w:r>
      <w:r w:rsidRPr="005E60DB">
        <w:rPr>
          <w:rFonts w:ascii="Century Gothic" w:hAnsi="Century Gothic" w:cs="CIDFont+F1"/>
          <w:lang w:val="es-ES"/>
        </w:rPr>
        <w:t>de Hardware, organización de eventos y otros insumos, planificación, organización e</w:t>
      </w:r>
      <w:r>
        <w:rPr>
          <w:rFonts w:ascii="Century Gothic" w:hAnsi="Century Gothic" w:cs="CIDFont+F1"/>
          <w:lang w:val="es-ES"/>
        </w:rPr>
        <w:t xml:space="preserve"> </w:t>
      </w:r>
      <w:r w:rsidRPr="005E60DB">
        <w:rPr>
          <w:rFonts w:ascii="Century Gothic" w:hAnsi="Century Gothic" w:cs="CIDFont+F1"/>
          <w:lang w:val="es-ES"/>
        </w:rPr>
        <w:t>implementación de funciones y deberes administrativos diarios, coordinación de planes de</w:t>
      </w:r>
      <w:r>
        <w:rPr>
          <w:rFonts w:ascii="Century Gothic" w:hAnsi="Century Gothic" w:cs="CIDFont+F1"/>
          <w:lang w:val="es-ES"/>
        </w:rPr>
        <w:t xml:space="preserve"> </w:t>
      </w:r>
      <w:r w:rsidRPr="005E60DB">
        <w:rPr>
          <w:rFonts w:ascii="Century Gothic" w:hAnsi="Century Gothic" w:cs="CIDFont+F1"/>
          <w:lang w:val="es-ES"/>
        </w:rPr>
        <w:t>responsabilidad social (</w:t>
      </w:r>
      <w:proofErr w:type="spellStart"/>
      <w:r w:rsidRPr="005E60DB">
        <w:rPr>
          <w:rFonts w:ascii="Century Gothic" w:hAnsi="Century Gothic" w:cs="CIDFont+F1"/>
          <w:lang w:val="es-ES"/>
        </w:rPr>
        <w:t>mentorías</w:t>
      </w:r>
      <w:proofErr w:type="spellEnd"/>
      <w:r w:rsidRPr="005E60DB">
        <w:rPr>
          <w:rFonts w:ascii="Century Gothic" w:hAnsi="Century Gothic" w:cs="CIDFont+F1"/>
          <w:lang w:val="es-ES"/>
        </w:rPr>
        <w:t xml:space="preserve"> de reinserción laboral) y apoyo activo a las áreas de negocio</w:t>
      </w:r>
      <w:r>
        <w:rPr>
          <w:rFonts w:ascii="Century Gothic" w:hAnsi="Century Gothic" w:cs="CIDFont+F1"/>
          <w:lang w:val="es-ES"/>
        </w:rPr>
        <w:t xml:space="preserve"> </w:t>
      </w:r>
      <w:r w:rsidRPr="005E60DB">
        <w:rPr>
          <w:rFonts w:ascii="Century Gothic" w:hAnsi="Century Gothic" w:cs="CIDFont+F1"/>
          <w:lang w:val="es-ES"/>
        </w:rPr>
        <w:t>como Recursos Humanos, Marketing, IT y Finanzas.</w:t>
      </w:r>
    </w:p>
    <w:p w:rsidR="005E60DB" w:rsidRPr="005E60DB" w:rsidRDefault="005E60DB" w:rsidP="005E60D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1"/>
          <w:lang w:val="es-ES"/>
        </w:rPr>
      </w:pPr>
      <w:r w:rsidRPr="005E60DB">
        <w:rPr>
          <w:rFonts w:ascii="Century Gothic" w:hAnsi="Century Gothic" w:cs="CIDFont+F2"/>
          <w:b/>
          <w:lang w:val="es-ES"/>
        </w:rPr>
        <w:t>Logros:</w:t>
      </w:r>
      <w:r w:rsidRPr="005E60DB">
        <w:rPr>
          <w:rFonts w:ascii="Century Gothic" w:hAnsi="Century Gothic" w:cs="CIDFont+F2"/>
          <w:lang w:val="es-ES"/>
        </w:rPr>
        <w:t xml:space="preserve"> </w:t>
      </w:r>
      <w:r w:rsidRPr="005E60DB">
        <w:rPr>
          <w:rFonts w:ascii="Century Gothic" w:hAnsi="Century Gothic" w:cs="CIDFont+F1"/>
          <w:lang w:val="es-ES"/>
        </w:rPr>
        <w:t>Implementación de boletín informativo con amplias secciones donde de una forma</w:t>
      </w:r>
      <w:r>
        <w:rPr>
          <w:rFonts w:ascii="Century Gothic" w:hAnsi="Century Gothic" w:cs="CIDFont+F1"/>
          <w:lang w:val="es-ES"/>
        </w:rPr>
        <w:t xml:space="preserve"> </w:t>
      </w:r>
      <w:r w:rsidRPr="005E60DB">
        <w:rPr>
          <w:rFonts w:ascii="Century Gothic" w:hAnsi="Century Gothic" w:cs="CIDFont+F1"/>
          <w:lang w:val="es-ES"/>
        </w:rPr>
        <w:t>innovadora se comunica a los colaboradores proyectos, cambios organizacionales, ingresos, roles y</w:t>
      </w:r>
      <w:r>
        <w:rPr>
          <w:rFonts w:ascii="Century Gothic" w:hAnsi="Century Gothic" w:cs="CIDFont+F1"/>
          <w:lang w:val="es-ES"/>
        </w:rPr>
        <w:t xml:space="preserve"> </w:t>
      </w:r>
      <w:r w:rsidRPr="005E60DB">
        <w:rPr>
          <w:rFonts w:ascii="Century Gothic" w:hAnsi="Century Gothic" w:cs="CIDFont+F1"/>
          <w:lang w:val="es-ES"/>
        </w:rPr>
        <w:t>nuevas vacantes.</w:t>
      </w:r>
    </w:p>
    <w:p w:rsidR="00F70703" w:rsidRPr="005E60DB" w:rsidRDefault="005E60DB" w:rsidP="005E60D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1"/>
          <w:lang w:val="es-ES"/>
        </w:rPr>
      </w:pPr>
      <w:r w:rsidRPr="005E60DB">
        <w:rPr>
          <w:rFonts w:ascii="Century Gothic" w:hAnsi="Century Gothic" w:cs="CIDFont+F1"/>
          <w:lang w:val="es-ES"/>
        </w:rPr>
        <w:t>Actualización masiva de una data de más de 160 colaboradores, donde se buscaba conocer año</w:t>
      </w:r>
      <w:r>
        <w:rPr>
          <w:rFonts w:ascii="Century Gothic" w:hAnsi="Century Gothic" w:cs="CIDFont+F1"/>
          <w:lang w:val="es-ES"/>
        </w:rPr>
        <w:t xml:space="preserve"> </w:t>
      </w:r>
      <w:r w:rsidRPr="005E60DB">
        <w:rPr>
          <w:rFonts w:ascii="Century Gothic" w:hAnsi="Century Gothic" w:cs="CIDFont+F1"/>
          <w:lang w:val="es-ES"/>
        </w:rPr>
        <w:t xml:space="preserve">de compra y número de serie de cada uno de los </w:t>
      </w:r>
      <w:proofErr w:type="spellStart"/>
      <w:r w:rsidRPr="005E60DB">
        <w:rPr>
          <w:rFonts w:ascii="Century Gothic" w:hAnsi="Century Gothic" w:cs="CIDFont+F1"/>
          <w:lang w:val="es-ES"/>
        </w:rPr>
        <w:t>notebooks</w:t>
      </w:r>
      <w:proofErr w:type="spellEnd"/>
      <w:r w:rsidRPr="005E60DB">
        <w:rPr>
          <w:rFonts w:ascii="Century Gothic" w:hAnsi="Century Gothic" w:cs="CIDFont+F1"/>
          <w:lang w:val="es-ES"/>
        </w:rPr>
        <w:t xml:space="preserve"> usados por los empleados, para</w:t>
      </w:r>
      <w:r>
        <w:rPr>
          <w:rFonts w:ascii="Century Gothic" w:hAnsi="Century Gothic" w:cs="CIDFont+F1"/>
          <w:lang w:val="es-ES"/>
        </w:rPr>
        <w:t xml:space="preserve"> </w:t>
      </w:r>
      <w:r w:rsidRPr="005E60DB">
        <w:rPr>
          <w:rFonts w:ascii="Century Gothic" w:hAnsi="Century Gothic" w:cs="CIDFont+F1"/>
          <w:lang w:val="es-ES"/>
        </w:rPr>
        <w:t>proceder a la renovación y compra de acuerdo a la política de vida útil de los equipos.</w:t>
      </w:r>
    </w:p>
    <w:p w:rsidR="005E60DB" w:rsidRDefault="005E60DB" w:rsidP="005E60DB">
      <w:pPr>
        <w:spacing w:after="0" w:line="240" w:lineRule="auto"/>
        <w:jc w:val="both"/>
        <w:rPr>
          <w:rFonts w:ascii="Century Gothic" w:hAnsi="Century Gothic"/>
          <w:b/>
          <w:sz w:val="18"/>
          <w:szCs w:val="18"/>
        </w:rPr>
      </w:pPr>
    </w:p>
    <w:p w:rsidR="005E60DB" w:rsidRPr="005E60DB" w:rsidRDefault="005E60DB" w:rsidP="005E60D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b/>
          <w:lang w:val="es-ES"/>
        </w:rPr>
      </w:pPr>
      <w:r w:rsidRPr="005E60DB">
        <w:rPr>
          <w:rFonts w:ascii="Century Gothic" w:hAnsi="Century Gothic" w:cs="CIDFont+F2"/>
          <w:b/>
          <w:lang w:val="es-ES"/>
        </w:rPr>
        <w:t>3M MANUFACTURERA, S.A.</w:t>
      </w:r>
    </w:p>
    <w:p w:rsidR="005E60DB" w:rsidRPr="005E60DB" w:rsidRDefault="005E60DB" w:rsidP="005E60D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2"/>
          <w:b/>
          <w:lang w:val="es-ES"/>
        </w:rPr>
      </w:pPr>
      <w:r w:rsidRPr="005E60DB">
        <w:rPr>
          <w:rFonts w:ascii="Century Gothic" w:hAnsi="Century Gothic" w:cs="CIDFont+F2"/>
          <w:b/>
          <w:lang w:val="es-ES"/>
        </w:rPr>
        <w:t>Coordinador de Compensación y Remuneraciones (Julio 2014 – Diciembre 2015)</w:t>
      </w:r>
    </w:p>
    <w:p w:rsidR="005E60DB" w:rsidRPr="005E60DB" w:rsidRDefault="005E60DB" w:rsidP="005E60D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1"/>
          <w:lang w:val="es-ES"/>
        </w:rPr>
      </w:pPr>
      <w:r w:rsidRPr="005E60DB">
        <w:rPr>
          <w:rFonts w:ascii="Century Gothic" w:hAnsi="Century Gothic" w:cs="CIDFont+F2"/>
          <w:b/>
          <w:lang w:val="es-ES"/>
        </w:rPr>
        <w:t>Funciones y responsabilidades:</w:t>
      </w:r>
      <w:r w:rsidRPr="005E60DB">
        <w:rPr>
          <w:rFonts w:ascii="Century Gothic" w:hAnsi="Century Gothic" w:cs="CIDFont+F2"/>
          <w:lang w:val="es-ES"/>
        </w:rPr>
        <w:t xml:space="preserve"> </w:t>
      </w:r>
      <w:r w:rsidRPr="005E60DB">
        <w:rPr>
          <w:rFonts w:ascii="Century Gothic" w:hAnsi="Century Gothic" w:cs="CIDFont+F1"/>
          <w:lang w:val="es-ES"/>
        </w:rPr>
        <w:t>Responsable de la gestión salarial, compensación y programas de</w:t>
      </w:r>
      <w:r w:rsidR="000E2443">
        <w:rPr>
          <w:rFonts w:ascii="Century Gothic" w:hAnsi="Century Gothic" w:cs="CIDFont+F1"/>
          <w:lang w:val="es-ES"/>
        </w:rPr>
        <w:t xml:space="preserve"> </w:t>
      </w:r>
      <w:r w:rsidRPr="005E60DB">
        <w:rPr>
          <w:rFonts w:ascii="Century Gothic" w:hAnsi="Century Gothic" w:cs="CIDFont+F1"/>
          <w:lang w:val="es-ES"/>
        </w:rPr>
        <w:t>beneficios para la plantilla de 3M Venezuela, coordinar con el Estudio externo el pago de sueldos,</w:t>
      </w:r>
      <w:r w:rsidR="000E2443">
        <w:rPr>
          <w:rFonts w:ascii="Century Gothic" w:hAnsi="Century Gothic" w:cs="CIDFont+F1"/>
          <w:lang w:val="es-ES"/>
        </w:rPr>
        <w:t xml:space="preserve"> </w:t>
      </w:r>
      <w:r w:rsidRPr="005E60DB">
        <w:rPr>
          <w:rFonts w:ascii="Century Gothic" w:hAnsi="Century Gothic" w:cs="CIDFont+F1"/>
          <w:lang w:val="es-ES"/>
        </w:rPr>
        <w:t>planes de salud, incrementos, incentivos, promociones así como su correcta comunicación a los</w:t>
      </w:r>
      <w:r w:rsidR="000E2443">
        <w:rPr>
          <w:rFonts w:ascii="Century Gothic" w:hAnsi="Century Gothic" w:cs="CIDFont+F1"/>
          <w:lang w:val="es-ES"/>
        </w:rPr>
        <w:t xml:space="preserve"> </w:t>
      </w:r>
      <w:r w:rsidRPr="005E60DB">
        <w:rPr>
          <w:rFonts w:ascii="Century Gothic" w:hAnsi="Century Gothic" w:cs="CIDFont+F1"/>
          <w:lang w:val="es-ES"/>
        </w:rPr>
        <w:t>empleados, coordinar los planes de asistencia y psicología a los colaboradores y supervisar la</w:t>
      </w:r>
      <w:r w:rsidR="000E2443">
        <w:rPr>
          <w:rFonts w:ascii="Century Gothic" w:hAnsi="Century Gothic" w:cs="CIDFont+F1"/>
          <w:lang w:val="es-ES"/>
        </w:rPr>
        <w:t xml:space="preserve"> </w:t>
      </w:r>
      <w:r w:rsidRPr="005E60DB">
        <w:rPr>
          <w:rFonts w:ascii="Century Gothic" w:hAnsi="Century Gothic" w:cs="CIDFont+F1"/>
          <w:lang w:val="es-ES"/>
        </w:rPr>
        <w:t>gestión de consultoría externa promoviendo estrategias que aseguren la ejecución de los procesos</w:t>
      </w:r>
      <w:r w:rsidR="000E2443">
        <w:rPr>
          <w:rFonts w:ascii="Century Gothic" w:hAnsi="Century Gothic" w:cs="CIDFont+F1"/>
          <w:lang w:val="es-ES"/>
        </w:rPr>
        <w:t xml:space="preserve"> </w:t>
      </w:r>
      <w:r w:rsidRPr="005E60DB">
        <w:rPr>
          <w:rFonts w:ascii="Century Gothic" w:hAnsi="Century Gothic" w:cs="CIDFont+F1"/>
          <w:lang w:val="es-ES"/>
        </w:rPr>
        <w:t>en los tiempos esperados.</w:t>
      </w:r>
    </w:p>
    <w:p w:rsidR="005E60DB" w:rsidRPr="005E60DB" w:rsidRDefault="005E60DB" w:rsidP="005E60D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1"/>
          <w:lang w:val="es-ES"/>
        </w:rPr>
      </w:pPr>
      <w:r w:rsidRPr="000E2443">
        <w:rPr>
          <w:rFonts w:ascii="Century Gothic" w:hAnsi="Century Gothic" w:cs="CIDFont+F2"/>
          <w:b/>
          <w:lang w:val="es-ES"/>
        </w:rPr>
        <w:t>Logros:</w:t>
      </w:r>
      <w:r w:rsidRPr="005E60DB">
        <w:rPr>
          <w:rFonts w:ascii="Century Gothic" w:hAnsi="Century Gothic" w:cs="CIDFont+F2"/>
          <w:lang w:val="es-ES"/>
        </w:rPr>
        <w:t xml:space="preserve"> </w:t>
      </w:r>
      <w:r w:rsidRPr="005E60DB">
        <w:rPr>
          <w:rFonts w:ascii="Century Gothic" w:hAnsi="Century Gothic" w:cs="CIDFont+F1"/>
          <w:lang w:val="es-ES"/>
        </w:rPr>
        <w:t xml:space="preserve">Implementación del ERP </w:t>
      </w:r>
      <w:proofErr w:type="spellStart"/>
      <w:r w:rsidRPr="005E60DB">
        <w:rPr>
          <w:rFonts w:ascii="Century Gothic" w:hAnsi="Century Gothic" w:cs="CIDFont+F1"/>
          <w:lang w:val="es-ES"/>
        </w:rPr>
        <w:t>Workday</w:t>
      </w:r>
      <w:proofErr w:type="spellEnd"/>
      <w:r w:rsidRPr="005E60DB">
        <w:rPr>
          <w:rFonts w:ascii="Century Gothic" w:hAnsi="Century Gothic" w:cs="CIDFont+F1"/>
          <w:lang w:val="es-ES"/>
        </w:rPr>
        <w:t xml:space="preserve"> para la estructura de 3M Venezuela, siendo el responsable</w:t>
      </w:r>
      <w:r w:rsidR="000E2443">
        <w:rPr>
          <w:rFonts w:ascii="Century Gothic" w:hAnsi="Century Gothic" w:cs="CIDFont+F1"/>
          <w:lang w:val="es-ES"/>
        </w:rPr>
        <w:t xml:space="preserve"> </w:t>
      </w:r>
      <w:r w:rsidRPr="005E60DB">
        <w:rPr>
          <w:rFonts w:ascii="Century Gothic" w:hAnsi="Century Gothic" w:cs="CIDFont+F1"/>
          <w:lang w:val="es-ES"/>
        </w:rPr>
        <w:t>junto con el equipo de LATAM de la migración de la data salarial e información personal de los</w:t>
      </w:r>
      <w:r w:rsidR="000E2443">
        <w:rPr>
          <w:rFonts w:ascii="Century Gothic" w:hAnsi="Century Gothic" w:cs="CIDFont+F1"/>
          <w:lang w:val="es-ES"/>
        </w:rPr>
        <w:t xml:space="preserve"> </w:t>
      </w:r>
      <w:r w:rsidRPr="005E60DB">
        <w:rPr>
          <w:rFonts w:ascii="Century Gothic" w:hAnsi="Century Gothic" w:cs="CIDFont+F1"/>
          <w:lang w:val="es-ES"/>
        </w:rPr>
        <w:t>Empleados a este ERP, implementando mejoras y acortando los tiempos establecidos como</w:t>
      </w:r>
      <w:r w:rsidR="000E2443">
        <w:rPr>
          <w:rFonts w:ascii="Century Gothic" w:hAnsi="Century Gothic" w:cs="CIDFont+F1"/>
          <w:lang w:val="es-ES"/>
        </w:rPr>
        <w:t xml:space="preserve"> </w:t>
      </w:r>
      <w:proofErr w:type="spellStart"/>
      <w:r w:rsidRPr="005E60DB">
        <w:rPr>
          <w:rFonts w:ascii="Century Gothic" w:hAnsi="Century Gothic" w:cs="CIDFont+F1"/>
          <w:lang w:val="es-ES"/>
        </w:rPr>
        <w:t>deadlines</w:t>
      </w:r>
      <w:proofErr w:type="spellEnd"/>
      <w:r w:rsidRPr="005E60DB">
        <w:rPr>
          <w:rFonts w:ascii="Century Gothic" w:hAnsi="Century Gothic" w:cs="CIDFont+F1"/>
          <w:lang w:val="es-ES"/>
        </w:rPr>
        <w:t>.</w:t>
      </w:r>
    </w:p>
    <w:p w:rsidR="00EF0A32" w:rsidRPr="005E60DB" w:rsidRDefault="005E60DB" w:rsidP="000E24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IDFont+F1"/>
          <w:lang w:val="es-ES"/>
        </w:rPr>
      </w:pPr>
      <w:r w:rsidRPr="005E60DB">
        <w:rPr>
          <w:rFonts w:ascii="Century Gothic" w:hAnsi="Century Gothic" w:cs="CIDFont+F1"/>
          <w:lang w:val="es-ES"/>
        </w:rPr>
        <w:t xml:space="preserve">Creación del programa </w:t>
      </w:r>
      <w:proofErr w:type="spellStart"/>
      <w:r w:rsidRPr="005E60DB">
        <w:rPr>
          <w:rFonts w:ascii="Century Gothic" w:hAnsi="Century Gothic" w:cs="CIDFont+F1"/>
          <w:lang w:val="es-ES"/>
        </w:rPr>
        <w:t>Healthy</w:t>
      </w:r>
      <w:proofErr w:type="spellEnd"/>
      <w:r w:rsidRPr="005E60DB">
        <w:rPr>
          <w:rFonts w:ascii="Century Gothic" w:hAnsi="Century Gothic" w:cs="CIDFont+F1"/>
          <w:lang w:val="es-ES"/>
        </w:rPr>
        <w:t xml:space="preserve"> </w:t>
      </w:r>
      <w:proofErr w:type="spellStart"/>
      <w:r w:rsidRPr="005E60DB">
        <w:rPr>
          <w:rFonts w:ascii="Century Gothic" w:hAnsi="Century Gothic" w:cs="CIDFont+F1"/>
          <w:lang w:val="es-ES"/>
        </w:rPr>
        <w:t>You</w:t>
      </w:r>
      <w:proofErr w:type="spellEnd"/>
      <w:r w:rsidRPr="005E60DB">
        <w:rPr>
          <w:rFonts w:ascii="Century Gothic" w:hAnsi="Century Gothic" w:cs="CIDFont+F1"/>
          <w:lang w:val="es-ES"/>
        </w:rPr>
        <w:t>; un beneficio que se incorporó para garantizar un balance de</w:t>
      </w:r>
      <w:r w:rsidR="000E2443">
        <w:rPr>
          <w:rFonts w:ascii="Century Gothic" w:hAnsi="Century Gothic" w:cs="CIDFont+F1"/>
          <w:lang w:val="es-ES"/>
        </w:rPr>
        <w:t xml:space="preserve"> </w:t>
      </w:r>
      <w:r w:rsidRPr="005E60DB">
        <w:rPr>
          <w:rFonts w:ascii="Century Gothic" w:hAnsi="Century Gothic" w:cs="CIDFont+F1"/>
          <w:lang w:val="es-ES"/>
        </w:rPr>
        <w:t>vida saludable para los colaboradores de 3M Venezuela, se obtuvo un 86% de participación activa.</w:t>
      </w:r>
    </w:p>
    <w:p w:rsidR="005E60DB" w:rsidRPr="00853676" w:rsidRDefault="005E60DB" w:rsidP="005E60DB">
      <w:pPr>
        <w:spacing w:after="0" w:line="240" w:lineRule="auto"/>
        <w:rPr>
          <w:rFonts w:ascii="Century Gothic" w:hAnsi="Century Gothic"/>
          <w:b/>
          <w:u w:val="single"/>
        </w:rPr>
      </w:pPr>
    </w:p>
    <w:p w:rsidR="00081D4B" w:rsidRPr="00853676" w:rsidRDefault="0071119E" w:rsidP="00F11F10">
      <w:pPr>
        <w:spacing w:after="0" w:line="240" w:lineRule="auto"/>
        <w:rPr>
          <w:rFonts w:ascii="Century Gothic" w:hAnsi="Century Gothic"/>
          <w:b/>
        </w:rPr>
      </w:pPr>
      <w:r w:rsidRPr="00853676">
        <w:rPr>
          <w:rFonts w:ascii="Century Gothic" w:hAnsi="Century Gothic"/>
          <w:b/>
          <w:u w:val="single"/>
        </w:rPr>
        <w:t xml:space="preserve">Coordinador </w:t>
      </w:r>
      <w:r w:rsidR="0090218B" w:rsidRPr="00853676">
        <w:rPr>
          <w:rFonts w:ascii="Century Gothic" w:hAnsi="Century Gothic"/>
          <w:b/>
          <w:u w:val="single"/>
        </w:rPr>
        <w:t>de Operaciones</w:t>
      </w:r>
      <w:r w:rsidR="00081D4B" w:rsidRPr="00853676">
        <w:rPr>
          <w:rFonts w:ascii="Century Gothic" w:hAnsi="Century Gothic"/>
          <w:b/>
        </w:rPr>
        <w:t xml:space="preserve"> (</w:t>
      </w:r>
      <w:r w:rsidR="00244BB3" w:rsidRPr="00853676">
        <w:rPr>
          <w:rFonts w:ascii="Century Gothic" w:hAnsi="Century Gothic"/>
          <w:b/>
        </w:rPr>
        <w:t>Febrero</w:t>
      </w:r>
      <w:r w:rsidR="00F11F10" w:rsidRPr="00853676">
        <w:rPr>
          <w:rFonts w:ascii="Century Gothic" w:hAnsi="Century Gothic"/>
          <w:b/>
        </w:rPr>
        <w:t xml:space="preserve"> 201</w:t>
      </w:r>
      <w:r w:rsidR="00244BB3" w:rsidRPr="00853676">
        <w:rPr>
          <w:rFonts w:ascii="Century Gothic" w:hAnsi="Century Gothic"/>
          <w:b/>
        </w:rPr>
        <w:t>3</w:t>
      </w:r>
      <w:r w:rsidR="00081D4B" w:rsidRPr="00853676">
        <w:rPr>
          <w:rFonts w:ascii="Century Gothic" w:hAnsi="Century Gothic"/>
          <w:b/>
        </w:rPr>
        <w:t xml:space="preserve"> – Junio 2014)</w:t>
      </w:r>
    </w:p>
    <w:p w:rsidR="00081D4B" w:rsidRPr="00853676" w:rsidRDefault="00081D4B" w:rsidP="0071119E">
      <w:pPr>
        <w:spacing w:after="0" w:line="240" w:lineRule="auto"/>
        <w:jc w:val="both"/>
        <w:rPr>
          <w:rFonts w:ascii="Century Gothic" w:hAnsi="Century Gothic"/>
        </w:rPr>
      </w:pPr>
      <w:r w:rsidRPr="00853676">
        <w:rPr>
          <w:rFonts w:ascii="Century Gothic" w:hAnsi="Century Gothic"/>
          <w:b/>
        </w:rPr>
        <w:t xml:space="preserve">Funciones y responsabilidades: </w:t>
      </w:r>
      <w:r w:rsidR="0090218B" w:rsidRPr="00853676">
        <w:rPr>
          <w:rFonts w:ascii="Century Gothic" w:hAnsi="Century Gothic"/>
        </w:rPr>
        <w:t xml:space="preserve">Planificación y dirección de actividades operacionales incluyendo proyectos e iniciativas </w:t>
      </w:r>
      <w:r w:rsidRPr="00853676">
        <w:rPr>
          <w:rFonts w:ascii="Century Gothic" w:hAnsi="Century Gothic"/>
        </w:rPr>
        <w:t xml:space="preserve"> para ventas, coordinación y manejo </w:t>
      </w:r>
      <w:r w:rsidR="0090218B" w:rsidRPr="00853676">
        <w:rPr>
          <w:rFonts w:ascii="Century Gothic" w:hAnsi="Century Gothic"/>
        </w:rPr>
        <w:t>del CMR</w:t>
      </w:r>
      <w:r w:rsidRPr="00853676">
        <w:rPr>
          <w:rFonts w:ascii="Century Gothic" w:hAnsi="Century Gothic"/>
        </w:rPr>
        <w:t xml:space="preserve"> </w:t>
      </w:r>
      <w:proofErr w:type="spellStart"/>
      <w:r w:rsidRPr="00853676">
        <w:rPr>
          <w:rFonts w:ascii="Century Gothic" w:hAnsi="Century Gothic"/>
        </w:rPr>
        <w:t>Salesforce</w:t>
      </w:r>
      <w:proofErr w:type="spellEnd"/>
      <w:r w:rsidRPr="00853676">
        <w:rPr>
          <w:rFonts w:ascii="Century Gothic" w:hAnsi="Century Gothic"/>
        </w:rPr>
        <w:t>, levantamiento</w:t>
      </w:r>
      <w:r w:rsidR="00F11F10" w:rsidRPr="00853676">
        <w:rPr>
          <w:rFonts w:ascii="Century Gothic" w:hAnsi="Century Gothic"/>
        </w:rPr>
        <w:t xml:space="preserve"> de </w:t>
      </w:r>
      <w:r w:rsidR="00F11F10" w:rsidRPr="00853676">
        <w:rPr>
          <w:rFonts w:ascii="Century Gothic" w:hAnsi="Century Gothic"/>
        </w:rPr>
        <w:lastRenderedPageBreak/>
        <w:t>información, coordinación d</w:t>
      </w:r>
      <w:r w:rsidRPr="00853676">
        <w:rPr>
          <w:rFonts w:ascii="Century Gothic" w:hAnsi="Century Gothic"/>
        </w:rPr>
        <w:t>e</w:t>
      </w:r>
      <w:r w:rsidR="00F11F10" w:rsidRPr="00853676">
        <w:rPr>
          <w:rFonts w:ascii="Century Gothic" w:hAnsi="Century Gothic"/>
        </w:rPr>
        <w:t xml:space="preserve"> </w:t>
      </w:r>
      <w:r w:rsidR="0090218B" w:rsidRPr="00853676">
        <w:rPr>
          <w:rFonts w:ascii="Century Gothic" w:hAnsi="Century Gothic"/>
        </w:rPr>
        <w:t>planes</w:t>
      </w:r>
      <w:r w:rsidRPr="00853676">
        <w:rPr>
          <w:rFonts w:ascii="Century Gothic" w:hAnsi="Century Gothic"/>
        </w:rPr>
        <w:t xml:space="preserve"> de desarrollo </w:t>
      </w:r>
      <w:r w:rsidR="0090218B" w:rsidRPr="00853676">
        <w:rPr>
          <w:rFonts w:ascii="Century Gothic" w:hAnsi="Century Gothic"/>
        </w:rPr>
        <w:t xml:space="preserve">en competencias para fuerza de ventas y </w:t>
      </w:r>
      <w:r w:rsidRPr="00853676">
        <w:rPr>
          <w:rFonts w:ascii="Century Gothic" w:hAnsi="Century Gothic"/>
        </w:rPr>
        <w:t xml:space="preserve"> manejo de e-</w:t>
      </w:r>
      <w:proofErr w:type="spellStart"/>
      <w:r w:rsidRPr="00853676">
        <w:rPr>
          <w:rFonts w:ascii="Century Gothic" w:hAnsi="Century Gothic"/>
        </w:rPr>
        <w:t>commerce</w:t>
      </w:r>
      <w:proofErr w:type="spellEnd"/>
      <w:r w:rsidRPr="00853676">
        <w:rPr>
          <w:rFonts w:ascii="Century Gothic" w:hAnsi="Century Gothic"/>
        </w:rPr>
        <w:t>.</w:t>
      </w:r>
    </w:p>
    <w:p w:rsidR="0090218B" w:rsidRPr="00853676" w:rsidRDefault="0090218B" w:rsidP="0071119E">
      <w:pPr>
        <w:spacing w:after="0" w:line="240" w:lineRule="auto"/>
        <w:jc w:val="both"/>
        <w:rPr>
          <w:rFonts w:ascii="Century Gothic" w:hAnsi="Century Gothic"/>
        </w:rPr>
      </w:pPr>
      <w:r w:rsidRPr="00853676">
        <w:rPr>
          <w:rFonts w:ascii="Century Gothic" w:hAnsi="Century Gothic"/>
          <w:b/>
        </w:rPr>
        <w:t xml:space="preserve">Logros: </w:t>
      </w:r>
      <w:r w:rsidRPr="00853676">
        <w:rPr>
          <w:rFonts w:ascii="Century Gothic" w:hAnsi="Century Gothic"/>
        </w:rPr>
        <w:t xml:space="preserve">140 miembros de la fuerza de Ventas de 3M fueron capacitados y entrenados para el óptimo uso de la herramienta </w:t>
      </w:r>
      <w:proofErr w:type="spellStart"/>
      <w:r w:rsidRPr="00853676">
        <w:rPr>
          <w:rFonts w:ascii="Century Gothic" w:hAnsi="Century Gothic"/>
        </w:rPr>
        <w:t>Salesforce</w:t>
      </w:r>
      <w:proofErr w:type="spellEnd"/>
      <w:r w:rsidRPr="00853676">
        <w:rPr>
          <w:rFonts w:ascii="Century Gothic" w:hAnsi="Century Gothic"/>
        </w:rPr>
        <w:t xml:space="preserve"> a través de </w:t>
      </w:r>
      <w:r w:rsidR="00244BB3" w:rsidRPr="00853676">
        <w:rPr>
          <w:rFonts w:ascii="Century Gothic" w:hAnsi="Century Gothic"/>
        </w:rPr>
        <w:t>entrenamientos</w:t>
      </w:r>
      <w:bookmarkStart w:id="0" w:name="_GoBack"/>
      <w:bookmarkEnd w:id="0"/>
      <w:r w:rsidRPr="00853676">
        <w:rPr>
          <w:rFonts w:ascii="Century Gothic" w:hAnsi="Century Gothic"/>
        </w:rPr>
        <w:t xml:space="preserve"> impartidos a nivel Nacional.</w:t>
      </w:r>
    </w:p>
    <w:p w:rsidR="0090218B" w:rsidRPr="00853676" w:rsidRDefault="0090218B" w:rsidP="0071119E">
      <w:pPr>
        <w:spacing w:after="0" w:line="240" w:lineRule="auto"/>
        <w:jc w:val="both"/>
        <w:rPr>
          <w:rFonts w:ascii="Century Gothic" w:hAnsi="Century Gothic"/>
        </w:rPr>
      </w:pPr>
      <w:r w:rsidRPr="00853676">
        <w:rPr>
          <w:rFonts w:ascii="Century Gothic" w:hAnsi="Century Gothic"/>
        </w:rPr>
        <w:t>Implementación de un Diplomado de Competencia en Ventas el cual certificó a 140 especialistas del área en las diferentes regiones de Venezuela y que se consolidó en 6 seis meses a través de convenios con la Universidad Metropolitana de Caracas – Venezuela.</w:t>
      </w:r>
    </w:p>
    <w:p w:rsidR="00F70703" w:rsidRPr="00853676" w:rsidRDefault="00F70703" w:rsidP="0071119E">
      <w:pPr>
        <w:spacing w:after="0" w:line="240" w:lineRule="auto"/>
        <w:jc w:val="both"/>
        <w:rPr>
          <w:rFonts w:ascii="Century Gothic" w:hAnsi="Century Gothic"/>
        </w:rPr>
      </w:pPr>
      <w:r w:rsidRPr="00853676">
        <w:rPr>
          <w:rFonts w:ascii="Century Gothic" w:hAnsi="Century Gothic"/>
        </w:rPr>
        <w:t>Lanzamiento y sustentabilidad de la primera plataforma E-</w:t>
      </w:r>
      <w:proofErr w:type="spellStart"/>
      <w:r w:rsidRPr="00853676">
        <w:rPr>
          <w:rFonts w:ascii="Century Gothic" w:hAnsi="Century Gothic"/>
        </w:rPr>
        <w:t>commerce</w:t>
      </w:r>
      <w:proofErr w:type="spellEnd"/>
      <w:r w:rsidRPr="00853676">
        <w:rPr>
          <w:rFonts w:ascii="Century Gothic" w:hAnsi="Century Gothic"/>
        </w:rPr>
        <w:t xml:space="preserve"> de 3M Venezuela (3M Store).</w:t>
      </w:r>
    </w:p>
    <w:p w:rsidR="00B70268" w:rsidRDefault="00B70268" w:rsidP="00081D4B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:rsidR="00853676" w:rsidRDefault="00853676" w:rsidP="00081D4B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:rsidR="00081D4B" w:rsidRPr="00853676" w:rsidRDefault="00081D4B" w:rsidP="00081D4B">
      <w:pPr>
        <w:spacing w:after="0" w:line="240" w:lineRule="auto"/>
        <w:rPr>
          <w:rFonts w:ascii="Century Gothic" w:hAnsi="Century Gothic"/>
          <w:b/>
        </w:rPr>
      </w:pPr>
      <w:r w:rsidRPr="00853676">
        <w:rPr>
          <w:rFonts w:ascii="Century Gothic" w:hAnsi="Century Gothic"/>
          <w:b/>
        </w:rPr>
        <w:t>PAGONOM C.A. –</w:t>
      </w:r>
      <w:r w:rsidR="00F70703" w:rsidRPr="00853676">
        <w:rPr>
          <w:rFonts w:ascii="Century Gothic" w:hAnsi="Century Gothic"/>
          <w:b/>
        </w:rPr>
        <w:t xml:space="preserve"> (Como consultor in </w:t>
      </w:r>
      <w:proofErr w:type="spellStart"/>
      <w:r w:rsidR="00F70703" w:rsidRPr="00853676">
        <w:rPr>
          <w:rFonts w:ascii="Century Gothic" w:hAnsi="Century Gothic"/>
          <w:b/>
        </w:rPr>
        <w:t>house</w:t>
      </w:r>
      <w:proofErr w:type="spellEnd"/>
      <w:r w:rsidR="00F70703" w:rsidRPr="00853676">
        <w:rPr>
          <w:rFonts w:ascii="Century Gothic" w:hAnsi="Century Gothic"/>
          <w:b/>
        </w:rPr>
        <w:t xml:space="preserve"> para</w:t>
      </w:r>
      <w:r w:rsidRPr="00853676">
        <w:rPr>
          <w:rFonts w:ascii="Century Gothic" w:hAnsi="Century Gothic"/>
          <w:b/>
        </w:rPr>
        <w:t xml:space="preserve"> 3M MANUFACTURERA, S.A.</w:t>
      </w:r>
      <w:r w:rsidR="00F70703" w:rsidRPr="00853676">
        <w:rPr>
          <w:rFonts w:ascii="Century Gothic" w:hAnsi="Century Gothic"/>
          <w:b/>
        </w:rPr>
        <w:t>)</w:t>
      </w:r>
    </w:p>
    <w:p w:rsidR="00081D4B" w:rsidRPr="00853676" w:rsidRDefault="00F70703" w:rsidP="00081D4B">
      <w:pPr>
        <w:spacing w:after="0" w:line="240" w:lineRule="auto"/>
        <w:rPr>
          <w:rFonts w:ascii="Century Gothic" w:hAnsi="Century Gothic"/>
          <w:b/>
        </w:rPr>
      </w:pPr>
      <w:r w:rsidRPr="00853676">
        <w:rPr>
          <w:rFonts w:ascii="Century Gothic" w:hAnsi="Century Gothic"/>
          <w:b/>
          <w:u w:val="single"/>
        </w:rPr>
        <w:t>Analista de Remuneraciones</w:t>
      </w:r>
      <w:r w:rsidR="00081D4B" w:rsidRPr="00853676">
        <w:rPr>
          <w:rFonts w:ascii="Century Gothic" w:hAnsi="Century Gothic"/>
          <w:b/>
        </w:rPr>
        <w:t xml:space="preserve"> (Septiembre 2008 – </w:t>
      </w:r>
      <w:r w:rsidR="00F11F10" w:rsidRPr="00853676">
        <w:rPr>
          <w:rFonts w:ascii="Century Gothic" w:hAnsi="Century Gothic"/>
          <w:b/>
        </w:rPr>
        <w:t>Junio</w:t>
      </w:r>
      <w:r w:rsidR="00081D4B" w:rsidRPr="00853676">
        <w:rPr>
          <w:rFonts w:ascii="Century Gothic" w:hAnsi="Century Gothic"/>
          <w:b/>
        </w:rPr>
        <w:t xml:space="preserve"> 2012</w:t>
      </w:r>
      <w:r w:rsidR="00F11F10" w:rsidRPr="00853676">
        <w:rPr>
          <w:rFonts w:ascii="Century Gothic" w:hAnsi="Century Gothic"/>
          <w:b/>
        </w:rPr>
        <w:t>)</w:t>
      </w:r>
    </w:p>
    <w:p w:rsidR="00F70703" w:rsidRPr="00853676" w:rsidRDefault="00F11F10" w:rsidP="00081D4B">
      <w:pPr>
        <w:spacing w:after="0" w:line="240" w:lineRule="auto"/>
        <w:rPr>
          <w:rFonts w:ascii="Century Gothic" w:hAnsi="Century Gothic"/>
        </w:rPr>
      </w:pPr>
      <w:r w:rsidRPr="00853676">
        <w:rPr>
          <w:rFonts w:ascii="Century Gothic" w:hAnsi="Century Gothic"/>
          <w:b/>
        </w:rPr>
        <w:t>Funciones y responsabilidades:</w:t>
      </w:r>
      <w:r w:rsidR="00F70703" w:rsidRPr="00853676">
        <w:rPr>
          <w:rFonts w:ascii="Century Gothic" w:hAnsi="Century Gothic"/>
          <w:b/>
        </w:rPr>
        <w:t xml:space="preserve"> </w:t>
      </w:r>
      <w:r w:rsidR="003034DD" w:rsidRPr="00853676">
        <w:rPr>
          <w:rFonts w:ascii="Century Gothic" w:hAnsi="Century Gothic"/>
        </w:rPr>
        <w:t xml:space="preserve">Responsable </w:t>
      </w:r>
      <w:r w:rsidR="00F70703" w:rsidRPr="00853676">
        <w:rPr>
          <w:rFonts w:ascii="Century Gothic" w:hAnsi="Century Gothic"/>
        </w:rPr>
        <w:t>del pago correcto y oportuno de quincena, remuneraciones y otros considerando</w:t>
      </w:r>
      <w:r w:rsidR="00F70703" w:rsidRPr="00853676">
        <w:t xml:space="preserve"> </w:t>
      </w:r>
      <w:r w:rsidR="00F70703" w:rsidRPr="00853676">
        <w:rPr>
          <w:rFonts w:ascii="Century Gothic" w:hAnsi="Century Gothic"/>
        </w:rPr>
        <w:t xml:space="preserve">cálculo y confección de finiquitos, carpetas actualizadas, reloj control, </w:t>
      </w:r>
      <w:r w:rsidR="003034DD" w:rsidRPr="00853676">
        <w:rPr>
          <w:rFonts w:ascii="Century Gothic" w:hAnsi="Century Gothic"/>
        </w:rPr>
        <w:t xml:space="preserve">cálculo de comisiones, vacaciones y </w:t>
      </w:r>
      <w:r w:rsidR="00F70703" w:rsidRPr="00853676">
        <w:rPr>
          <w:rFonts w:ascii="Century Gothic" w:hAnsi="Century Gothic"/>
        </w:rPr>
        <w:t>documentación aso</w:t>
      </w:r>
      <w:r w:rsidR="003034DD" w:rsidRPr="00853676">
        <w:rPr>
          <w:rFonts w:ascii="Century Gothic" w:hAnsi="Century Gothic"/>
        </w:rPr>
        <w:t>ciada al área. Aplicar y velar por el cumplimiento de la legislación laboral vigente en los procesos</w:t>
      </w:r>
      <w:r w:rsidR="00F70703" w:rsidRPr="00853676">
        <w:rPr>
          <w:rFonts w:ascii="Century Gothic" w:hAnsi="Century Gothic"/>
        </w:rPr>
        <w:t xml:space="preserve"> </w:t>
      </w:r>
      <w:r w:rsidR="003034DD" w:rsidRPr="00853676">
        <w:rPr>
          <w:rFonts w:ascii="Century Gothic" w:hAnsi="Century Gothic"/>
        </w:rPr>
        <w:t>adyacentes al cargo.</w:t>
      </w:r>
    </w:p>
    <w:p w:rsidR="003034DD" w:rsidRPr="00853676" w:rsidRDefault="003034DD" w:rsidP="00081D4B">
      <w:pPr>
        <w:spacing w:after="0" w:line="240" w:lineRule="auto"/>
        <w:rPr>
          <w:rFonts w:ascii="Century Gothic" w:hAnsi="Century Gothic"/>
        </w:rPr>
      </w:pPr>
      <w:r w:rsidRPr="00853676">
        <w:rPr>
          <w:rFonts w:ascii="Century Gothic" w:hAnsi="Century Gothic"/>
          <w:b/>
        </w:rPr>
        <w:t xml:space="preserve">Logros: </w:t>
      </w:r>
      <w:r w:rsidRPr="00853676">
        <w:rPr>
          <w:rFonts w:ascii="Century Gothic" w:hAnsi="Century Gothic"/>
        </w:rPr>
        <w:t>Pago de remuneraciones de más de 600 empleados considerando los lineamientos del acuerdo colectivo de trabajo, sindicato y tiempos de pago establecidos.</w:t>
      </w:r>
    </w:p>
    <w:p w:rsidR="003034DD" w:rsidRPr="00853676" w:rsidRDefault="003034DD" w:rsidP="00081D4B">
      <w:pPr>
        <w:spacing w:after="0" w:line="240" w:lineRule="auto"/>
        <w:rPr>
          <w:rFonts w:ascii="Century Gothic" w:hAnsi="Century Gothic"/>
        </w:rPr>
      </w:pPr>
      <w:r w:rsidRPr="00853676">
        <w:rPr>
          <w:rFonts w:ascii="Century Gothic" w:hAnsi="Century Gothic"/>
        </w:rPr>
        <w:t>Análisis de 200 – 300 horas extras al mes.</w:t>
      </w:r>
    </w:p>
    <w:p w:rsidR="003034DD" w:rsidRPr="00853676" w:rsidRDefault="003034DD" w:rsidP="00081D4B">
      <w:pPr>
        <w:spacing w:after="0" w:line="240" w:lineRule="auto"/>
        <w:rPr>
          <w:rFonts w:ascii="Century Gothic" w:hAnsi="Century Gothic"/>
        </w:rPr>
      </w:pPr>
      <w:r w:rsidRPr="00853676">
        <w:rPr>
          <w:rFonts w:ascii="Century Gothic" w:hAnsi="Century Gothic"/>
        </w:rPr>
        <w:t>Proceso extraordinario de finiquitos laborales, donde se consolidó un total de 60 finiquitos en un mes.</w:t>
      </w:r>
    </w:p>
    <w:p w:rsidR="00714D3B" w:rsidRPr="00853676" w:rsidRDefault="00714D3B" w:rsidP="00081D4B">
      <w:pPr>
        <w:spacing w:after="0" w:line="240" w:lineRule="auto"/>
        <w:rPr>
          <w:rFonts w:ascii="Century Gothic" w:hAnsi="Century Gothic"/>
          <w:b/>
          <w:u w:val="single"/>
        </w:rPr>
      </w:pPr>
    </w:p>
    <w:p w:rsidR="00714D3B" w:rsidRPr="00853676" w:rsidRDefault="00714D3B" w:rsidP="00714D3B">
      <w:pPr>
        <w:spacing w:after="0" w:line="240" w:lineRule="auto"/>
        <w:jc w:val="both"/>
        <w:rPr>
          <w:rFonts w:ascii="Century Gothic" w:hAnsi="Century Gothic"/>
          <w:b/>
          <w:spacing w:val="60"/>
          <w:u w:val="single"/>
        </w:rPr>
      </w:pPr>
    </w:p>
    <w:p w:rsidR="00714D3B" w:rsidRPr="00853676" w:rsidRDefault="00714D3B" w:rsidP="00714D3B">
      <w:pPr>
        <w:spacing w:after="0" w:line="240" w:lineRule="auto"/>
        <w:jc w:val="both"/>
        <w:rPr>
          <w:rFonts w:ascii="Century Gothic" w:hAnsi="Century Gothic"/>
          <w:b/>
          <w:spacing w:val="60"/>
          <w:u w:val="single"/>
        </w:rPr>
      </w:pPr>
      <w:r w:rsidRPr="00853676">
        <w:rPr>
          <w:rFonts w:ascii="Century Gothic" w:hAnsi="Century Gothic"/>
          <w:b/>
          <w:spacing w:val="60"/>
          <w:u w:val="single"/>
        </w:rPr>
        <w:t>FORMACIÓN ACADÉMICA</w:t>
      </w:r>
    </w:p>
    <w:p w:rsidR="00714D3B" w:rsidRPr="00853676" w:rsidRDefault="00714D3B" w:rsidP="00081D4B">
      <w:pPr>
        <w:spacing w:after="0" w:line="240" w:lineRule="auto"/>
        <w:rPr>
          <w:rFonts w:ascii="Century Gothic" w:hAnsi="Century Gothic"/>
          <w:b/>
          <w:u w:val="single"/>
        </w:rPr>
      </w:pPr>
    </w:p>
    <w:p w:rsidR="00F11F10" w:rsidRPr="00853676" w:rsidRDefault="00F11F10" w:rsidP="00081D4B">
      <w:pPr>
        <w:spacing w:after="0" w:line="240" w:lineRule="auto"/>
        <w:rPr>
          <w:rFonts w:ascii="Century Gothic" w:hAnsi="Century Gothic"/>
          <w:b/>
          <w:u w:val="single"/>
        </w:rPr>
      </w:pPr>
      <w:r w:rsidRPr="00853676">
        <w:rPr>
          <w:rFonts w:ascii="Century Gothic" w:hAnsi="Century Gothic"/>
          <w:b/>
          <w:u w:val="single"/>
        </w:rPr>
        <w:t>ESTUDIOS REALIZADOS</w:t>
      </w:r>
    </w:p>
    <w:p w:rsidR="00714D3B" w:rsidRPr="00853676" w:rsidRDefault="00714D3B" w:rsidP="00081D4B">
      <w:pPr>
        <w:spacing w:after="0" w:line="240" w:lineRule="auto"/>
        <w:rPr>
          <w:rFonts w:ascii="Century Gothic" w:hAnsi="Century Gothic"/>
          <w:b/>
          <w:u w:val="single"/>
        </w:rPr>
      </w:pPr>
    </w:p>
    <w:p w:rsidR="00EA020A" w:rsidRPr="00853676" w:rsidRDefault="006D32E9" w:rsidP="00081D4B">
      <w:pPr>
        <w:spacing w:after="0" w:line="240" w:lineRule="auto"/>
        <w:rPr>
          <w:rFonts w:ascii="Century Gothic" w:hAnsi="Century Gothic"/>
        </w:rPr>
      </w:pPr>
      <w:r w:rsidRPr="00853676">
        <w:rPr>
          <w:rFonts w:ascii="Century Gothic" w:hAnsi="Century Gothic"/>
        </w:rPr>
        <w:t xml:space="preserve">2012 – Licenciatura en Administración. IUT Dr. Federico Rivero Palacio </w:t>
      </w:r>
      <w:r w:rsidR="006B016B" w:rsidRPr="00853676">
        <w:rPr>
          <w:rFonts w:ascii="Century Gothic" w:hAnsi="Century Gothic"/>
        </w:rPr>
        <w:t>–</w:t>
      </w:r>
      <w:r w:rsidRPr="00853676">
        <w:rPr>
          <w:rFonts w:ascii="Century Gothic" w:hAnsi="Century Gothic"/>
        </w:rPr>
        <w:t xml:space="preserve"> Venezuela</w:t>
      </w:r>
      <w:r w:rsidR="006B016B" w:rsidRPr="00853676">
        <w:rPr>
          <w:rFonts w:ascii="Century Gothic" w:hAnsi="Century Gothic"/>
        </w:rPr>
        <w:t>.</w:t>
      </w:r>
    </w:p>
    <w:p w:rsidR="006B016B" w:rsidRPr="00853676" w:rsidRDefault="006B016B" w:rsidP="00081D4B">
      <w:pPr>
        <w:spacing w:after="0" w:line="240" w:lineRule="auto"/>
        <w:rPr>
          <w:rFonts w:ascii="Century Gothic" w:hAnsi="Century Gothic"/>
        </w:rPr>
      </w:pPr>
      <w:r w:rsidRPr="00853676">
        <w:rPr>
          <w:rFonts w:ascii="Century Gothic" w:hAnsi="Century Gothic"/>
        </w:rPr>
        <w:t>2007 – Técnico Superior Universitario en Administración, mención Recursos Humanos. IUT Dr. Federico Rivero Palacio – Venezuela.</w:t>
      </w:r>
    </w:p>
    <w:p w:rsidR="006B016B" w:rsidRPr="00853676" w:rsidRDefault="006B016B" w:rsidP="00081D4B">
      <w:pPr>
        <w:spacing w:after="0" w:line="240" w:lineRule="auto"/>
        <w:rPr>
          <w:rFonts w:ascii="Century Gothic" w:hAnsi="Century Gothic"/>
          <w:lang w:val="en-US"/>
        </w:rPr>
      </w:pPr>
      <w:r w:rsidRPr="00853676">
        <w:rPr>
          <w:rFonts w:ascii="Century Gothic" w:hAnsi="Century Gothic"/>
        </w:rPr>
        <w:t xml:space="preserve">2017 – Certificación nivel </w:t>
      </w:r>
      <w:proofErr w:type="spellStart"/>
      <w:r w:rsidRPr="00853676">
        <w:rPr>
          <w:rFonts w:ascii="Century Gothic" w:hAnsi="Century Gothic"/>
        </w:rPr>
        <w:t>Upper</w:t>
      </w:r>
      <w:proofErr w:type="spellEnd"/>
      <w:r w:rsidRPr="00853676">
        <w:rPr>
          <w:rFonts w:ascii="Century Gothic" w:hAnsi="Century Gothic"/>
        </w:rPr>
        <w:t xml:space="preserve"> </w:t>
      </w:r>
      <w:proofErr w:type="spellStart"/>
      <w:r w:rsidRPr="00853676">
        <w:rPr>
          <w:rFonts w:ascii="Century Gothic" w:hAnsi="Century Gothic"/>
        </w:rPr>
        <w:t>Intermediate</w:t>
      </w:r>
      <w:proofErr w:type="spellEnd"/>
      <w:r w:rsidRPr="00853676">
        <w:rPr>
          <w:rFonts w:ascii="Century Gothic" w:hAnsi="Century Gothic"/>
        </w:rPr>
        <w:t xml:space="preserve"> </w:t>
      </w:r>
      <w:proofErr w:type="spellStart"/>
      <w:r w:rsidRPr="00853676">
        <w:rPr>
          <w:rFonts w:ascii="Century Gothic" w:hAnsi="Century Gothic"/>
        </w:rPr>
        <w:t>level</w:t>
      </w:r>
      <w:proofErr w:type="spellEnd"/>
      <w:r w:rsidRPr="00853676">
        <w:rPr>
          <w:rFonts w:ascii="Century Gothic" w:hAnsi="Century Gothic"/>
        </w:rPr>
        <w:t xml:space="preserve"> 6. </w:t>
      </w:r>
      <w:r w:rsidRPr="00853676">
        <w:rPr>
          <w:rFonts w:ascii="Century Gothic" w:hAnsi="Century Gothic"/>
          <w:lang w:val="en-US"/>
        </w:rPr>
        <w:t xml:space="preserve">GEAD </w:t>
      </w:r>
      <w:proofErr w:type="spellStart"/>
      <w:r w:rsidRPr="00853676">
        <w:rPr>
          <w:rFonts w:ascii="Century Gothic" w:hAnsi="Century Gothic"/>
          <w:lang w:val="en-US"/>
        </w:rPr>
        <w:t>Lenguage</w:t>
      </w:r>
      <w:proofErr w:type="spellEnd"/>
      <w:r w:rsidRPr="00853676">
        <w:rPr>
          <w:rFonts w:ascii="Century Gothic" w:hAnsi="Century Gothic"/>
          <w:lang w:val="en-US"/>
        </w:rPr>
        <w:t xml:space="preserve"> Community – Santiago, Chile.</w:t>
      </w:r>
    </w:p>
    <w:p w:rsidR="006B016B" w:rsidRPr="00853676" w:rsidRDefault="006B016B" w:rsidP="00081D4B">
      <w:pPr>
        <w:spacing w:after="0" w:line="240" w:lineRule="auto"/>
        <w:rPr>
          <w:rFonts w:ascii="Century Gothic" w:hAnsi="Century Gothic"/>
        </w:rPr>
      </w:pPr>
      <w:r w:rsidRPr="00853676">
        <w:rPr>
          <w:rFonts w:ascii="Century Gothic" w:hAnsi="Century Gothic"/>
          <w:lang w:val="en-US"/>
        </w:rPr>
        <w:t xml:space="preserve">2013 – </w:t>
      </w:r>
      <w:proofErr w:type="spellStart"/>
      <w:r w:rsidRPr="00853676">
        <w:rPr>
          <w:rFonts w:ascii="Century Gothic" w:hAnsi="Century Gothic"/>
          <w:lang w:val="en-US"/>
        </w:rPr>
        <w:t>Certificación</w:t>
      </w:r>
      <w:proofErr w:type="spellEnd"/>
      <w:r w:rsidRPr="00853676">
        <w:rPr>
          <w:rFonts w:ascii="Century Gothic" w:hAnsi="Century Gothic"/>
          <w:lang w:val="en-US"/>
        </w:rPr>
        <w:t xml:space="preserve"> Green Belt Lean Six Sigma. </w:t>
      </w:r>
      <w:r w:rsidRPr="00853676">
        <w:rPr>
          <w:rFonts w:ascii="Century Gothic" w:hAnsi="Century Gothic"/>
        </w:rPr>
        <w:t>3M Manufacturera, S.A. – Caracas, Venezuela.</w:t>
      </w:r>
    </w:p>
    <w:p w:rsidR="006B016B" w:rsidRPr="00853676" w:rsidRDefault="006B016B" w:rsidP="00081D4B">
      <w:pPr>
        <w:spacing w:after="0" w:line="240" w:lineRule="auto"/>
        <w:rPr>
          <w:rFonts w:ascii="Century Gothic" w:hAnsi="Century Gothic"/>
        </w:rPr>
      </w:pPr>
      <w:r w:rsidRPr="00853676">
        <w:rPr>
          <w:rFonts w:ascii="Century Gothic" w:hAnsi="Century Gothic"/>
        </w:rPr>
        <w:t>2012 – Ventas focalizadas al cliente (CFS). Grupo Jara Consultores FJ15 C.A. – Caracas, Venezuela.</w:t>
      </w:r>
    </w:p>
    <w:p w:rsidR="006B016B" w:rsidRPr="00853676" w:rsidRDefault="006B016B" w:rsidP="00081D4B">
      <w:pPr>
        <w:spacing w:after="0" w:line="240" w:lineRule="auto"/>
        <w:rPr>
          <w:rFonts w:ascii="Century Gothic" w:hAnsi="Century Gothic"/>
          <w:lang w:val="en-US"/>
        </w:rPr>
      </w:pPr>
      <w:r w:rsidRPr="00853676">
        <w:rPr>
          <w:rFonts w:ascii="Century Gothic" w:hAnsi="Century Gothic"/>
          <w:lang w:val="en-US"/>
        </w:rPr>
        <w:t xml:space="preserve">2011 – </w:t>
      </w:r>
      <w:proofErr w:type="spellStart"/>
      <w:r w:rsidRPr="00853676">
        <w:rPr>
          <w:rFonts w:ascii="Century Gothic" w:hAnsi="Century Gothic"/>
          <w:lang w:val="en-US"/>
        </w:rPr>
        <w:t>Certificación</w:t>
      </w:r>
      <w:proofErr w:type="spellEnd"/>
      <w:r w:rsidRPr="00853676">
        <w:rPr>
          <w:rFonts w:ascii="Century Gothic" w:hAnsi="Century Gothic"/>
          <w:lang w:val="en-US"/>
        </w:rPr>
        <w:t xml:space="preserve"> Upper </w:t>
      </w:r>
      <w:proofErr w:type="spellStart"/>
      <w:r w:rsidRPr="00853676">
        <w:rPr>
          <w:rFonts w:ascii="Century Gothic" w:hAnsi="Century Gothic"/>
          <w:lang w:val="en-US"/>
        </w:rPr>
        <w:t>Waystage</w:t>
      </w:r>
      <w:proofErr w:type="spellEnd"/>
      <w:r w:rsidRPr="00853676">
        <w:rPr>
          <w:rFonts w:ascii="Century Gothic" w:hAnsi="Century Gothic"/>
          <w:lang w:val="en-US"/>
        </w:rPr>
        <w:t xml:space="preserve"> 9. </w:t>
      </w:r>
      <w:proofErr w:type="gramStart"/>
      <w:r w:rsidRPr="00853676">
        <w:rPr>
          <w:rFonts w:ascii="Century Gothic" w:hAnsi="Century Gothic"/>
          <w:lang w:val="en-US"/>
        </w:rPr>
        <w:t>Wall Street Institute, School of English.</w:t>
      </w:r>
      <w:proofErr w:type="gramEnd"/>
      <w:r w:rsidRPr="00853676">
        <w:rPr>
          <w:rFonts w:ascii="Century Gothic" w:hAnsi="Century Gothic"/>
          <w:lang w:val="en-US"/>
        </w:rPr>
        <w:t xml:space="preserve"> – Caracas, Venezuela.</w:t>
      </w:r>
    </w:p>
    <w:p w:rsidR="00EA4729" w:rsidRPr="00853676" w:rsidRDefault="00EA4729" w:rsidP="00081D4B">
      <w:pPr>
        <w:spacing w:after="0" w:line="240" w:lineRule="auto"/>
        <w:rPr>
          <w:b/>
          <w:lang w:val="en-US"/>
        </w:rPr>
      </w:pPr>
    </w:p>
    <w:p w:rsidR="00FD79DB" w:rsidRPr="000E2443" w:rsidRDefault="00FD79DB" w:rsidP="000E2443">
      <w:pPr>
        <w:spacing w:after="0" w:line="240" w:lineRule="auto"/>
        <w:jc w:val="both"/>
        <w:rPr>
          <w:rFonts w:ascii="Century Gothic" w:hAnsi="Century Gothic"/>
          <w:b/>
          <w:spacing w:val="60"/>
          <w:u w:val="single"/>
        </w:rPr>
      </w:pPr>
      <w:r w:rsidRPr="000E2443">
        <w:rPr>
          <w:rFonts w:ascii="Century Gothic" w:hAnsi="Century Gothic"/>
          <w:b/>
          <w:spacing w:val="60"/>
          <w:u w:val="single"/>
        </w:rPr>
        <w:t>CONOCIMIENTOS</w:t>
      </w:r>
    </w:p>
    <w:p w:rsidR="00714D3B" w:rsidRPr="00853676" w:rsidRDefault="00714D3B" w:rsidP="00081D4B">
      <w:pPr>
        <w:spacing w:after="0" w:line="240" w:lineRule="auto"/>
        <w:rPr>
          <w:rFonts w:ascii="Century Gothic" w:hAnsi="Century Gothic"/>
          <w:b/>
          <w:u w:val="single"/>
        </w:rPr>
      </w:pPr>
    </w:p>
    <w:p w:rsidR="00714D3B" w:rsidRPr="00853676" w:rsidRDefault="00714D3B" w:rsidP="00714D3B">
      <w:pPr>
        <w:pStyle w:val="Prrafodelista"/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853676">
        <w:rPr>
          <w:rFonts w:ascii="Century Gothic" w:hAnsi="Century Gothic"/>
        </w:rPr>
        <w:t>Inglés Avanzado.</w:t>
      </w:r>
    </w:p>
    <w:p w:rsidR="00714D3B" w:rsidRDefault="00FD79DB" w:rsidP="00714D3B">
      <w:pPr>
        <w:pStyle w:val="Prrafodelista"/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853676">
        <w:rPr>
          <w:rFonts w:ascii="Century Gothic" w:hAnsi="Century Gothic"/>
        </w:rPr>
        <w:t>Administració</w:t>
      </w:r>
      <w:r w:rsidR="00714D3B" w:rsidRPr="00853676">
        <w:rPr>
          <w:rFonts w:ascii="Century Gothic" w:hAnsi="Century Gothic"/>
        </w:rPr>
        <w:t xml:space="preserve">n de la herramienta ERP </w:t>
      </w:r>
      <w:proofErr w:type="spellStart"/>
      <w:r w:rsidR="00714D3B" w:rsidRPr="00853676">
        <w:rPr>
          <w:rFonts w:ascii="Century Gothic" w:hAnsi="Century Gothic"/>
        </w:rPr>
        <w:t>Workday</w:t>
      </w:r>
      <w:proofErr w:type="spellEnd"/>
      <w:r w:rsidR="00714D3B" w:rsidRPr="00853676">
        <w:rPr>
          <w:rFonts w:ascii="Century Gothic" w:hAnsi="Century Gothic"/>
        </w:rPr>
        <w:t>.</w:t>
      </w:r>
    </w:p>
    <w:p w:rsidR="000E2443" w:rsidRPr="00853676" w:rsidRDefault="000E2443" w:rsidP="000E2443">
      <w:pPr>
        <w:pStyle w:val="Prrafodelista"/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853676">
        <w:rPr>
          <w:rFonts w:ascii="Century Gothic" w:hAnsi="Century Gothic"/>
        </w:rPr>
        <w:t xml:space="preserve">Administración de la herramienta ERP </w:t>
      </w:r>
      <w:r>
        <w:rPr>
          <w:rFonts w:ascii="Century Gothic" w:hAnsi="Century Gothic"/>
        </w:rPr>
        <w:t xml:space="preserve">Oracle </w:t>
      </w:r>
      <w:proofErr w:type="spellStart"/>
      <w:r>
        <w:rPr>
          <w:rFonts w:ascii="Century Gothic" w:hAnsi="Century Gothic"/>
        </w:rPr>
        <w:t>Iprocurement</w:t>
      </w:r>
      <w:proofErr w:type="spellEnd"/>
      <w:r w:rsidRPr="00853676">
        <w:rPr>
          <w:rFonts w:ascii="Century Gothic" w:hAnsi="Century Gothic"/>
        </w:rPr>
        <w:t>.</w:t>
      </w:r>
    </w:p>
    <w:p w:rsidR="00714D3B" w:rsidRPr="00853676" w:rsidRDefault="00714D3B" w:rsidP="00714D3B">
      <w:pPr>
        <w:pStyle w:val="Prrafodelista"/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853676">
        <w:rPr>
          <w:rFonts w:ascii="Century Gothic" w:hAnsi="Century Gothic"/>
        </w:rPr>
        <w:t xml:space="preserve">Administración de Outlook y </w:t>
      </w:r>
      <w:proofErr w:type="spellStart"/>
      <w:r w:rsidRPr="00853676">
        <w:rPr>
          <w:rFonts w:ascii="Century Gothic" w:hAnsi="Century Gothic"/>
        </w:rPr>
        <w:t>Gsuit</w:t>
      </w:r>
      <w:proofErr w:type="spellEnd"/>
      <w:r w:rsidRPr="00853676">
        <w:rPr>
          <w:rFonts w:ascii="Century Gothic" w:hAnsi="Century Gothic"/>
        </w:rPr>
        <w:t>.</w:t>
      </w:r>
      <w:r w:rsidR="00777E3C" w:rsidRPr="00853676">
        <w:rPr>
          <w:rFonts w:ascii="Century Gothic" w:hAnsi="Century Gothic"/>
        </w:rPr>
        <w:t xml:space="preserve"> </w:t>
      </w:r>
    </w:p>
    <w:p w:rsidR="00714D3B" w:rsidRPr="00853676" w:rsidRDefault="00777E3C" w:rsidP="00714D3B">
      <w:pPr>
        <w:pStyle w:val="Prrafodelista"/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853676">
        <w:rPr>
          <w:rFonts w:ascii="Century Gothic" w:hAnsi="Century Gothic"/>
        </w:rPr>
        <w:t>GWN,</w:t>
      </w:r>
      <w:r w:rsidR="00FD79DB" w:rsidRPr="00853676">
        <w:rPr>
          <w:rFonts w:ascii="Century Gothic" w:hAnsi="Century Gothic"/>
        </w:rPr>
        <w:t xml:space="preserve"> Lotus note: Sistema de órdenes de c</w:t>
      </w:r>
      <w:r w:rsidR="00714D3B" w:rsidRPr="00853676">
        <w:rPr>
          <w:rFonts w:ascii="Century Gothic" w:hAnsi="Century Gothic"/>
        </w:rPr>
        <w:t>ompra e inventario de productos.</w:t>
      </w:r>
    </w:p>
    <w:p w:rsidR="00714D3B" w:rsidRPr="00853676" w:rsidRDefault="00714D3B" w:rsidP="00714D3B">
      <w:pPr>
        <w:pStyle w:val="Prrafodelista"/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853676">
        <w:rPr>
          <w:rFonts w:ascii="Century Gothic" w:hAnsi="Century Gothic"/>
        </w:rPr>
        <w:t>A</w:t>
      </w:r>
      <w:r w:rsidR="00C373EA" w:rsidRPr="00853676">
        <w:rPr>
          <w:rFonts w:ascii="Century Gothic" w:hAnsi="Century Gothic"/>
        </w:rPr>
        <w:t xml:space="preserve">dministración del sistema de </w:t>
      </w:r>
      <w:proofErr w:type="spellStart"/>
      <w:r w:rsidR="00C373EA" w:rsidRPr="00853676">
        <w:rPr>
          <w:rFonts w:ascii="Century Gothic" w:hAnsi="Century Gothic"/>
        </w:rPr>
        <w:t>P</w:t>
      </w:r>
      <w:r w:rsidR="00FD79DB" w:rsidRPr="00853676">
        <w:rPr>
          <w:rFonts w:ascii="Century Gothic" w:hAnsi="Century Gothic"/>
        </w:rPr>
        <w:t>ayroll</w:t>
      </w:r>
      <w:proofErr w:type="spellEnd"/>
      <w:r w:rsidR="00FD79DB" w:rsidRPr="00853676">
        <w:rPr>
          <w:rFonts w:ascii="Century Gothic" w:hAnsi="Century Gothic"/>
        </w:rPr>
        <w:t xml:space="preserve"> Picasso</w:t>
      </w:r>
      <w:r w:rsidRPr="00853676">
        <w:rPr>
          <w:rFonts w:ascii="Century Gothic" w:hAnsi="Century Gothic"/>
        </w:rPr>
        <w:t xml:space="preserve"> adyacente a CITRIX.</w:t>
      </w:r>
    </w:p>
    <w:p w:rsidR="00FD79DB" w:rsidRPr="00853676" w:rsidRDefault="00714D3B" w:rsidP="00714D3B">
      <w:pPr>
        <w:pStyle w:val="Prrafodelista"/>
        <w:numPr>
          <w:ilvl w:val="0"/>
          <w:numId w:val="1"/>
        </w:numPr>
        <w:spacing w:after="0" w:line="240" w:lineRule="auto"/>
        <w:rPr>
          <w:rFonts w:ascii="Century Gothic" w:hAnsi="Century Gothic"/>
          <w:lang w:val="en-US"/>
        </w:rPr>
      </w:pPr>
      <w:r w:rsidRPr="00853676">
        <w:rPr>
          <w:rFonts w:ascii="Century Gothic" w:hAnsi="Century Gothic"/>
          <w:lang w:val="en-US"/>
        </w:rPr>
        <w:t>M</w:t>
      </w:r>
      <w:r w:rsidR="00FD79DB" w:rsidRPr="00853676">
        <w:rPr>
          <w:rFonts w:ascii="Century Gothic" w:hAnsi="Century Gothic"/>
          <w:lang w:val="en-US"/>
        </w:rPr>
        <w:t>anejo intermedio de Microsoft Excel, Word, Publisher y PowerPoint.</w:t>
      </w:r>
    </w:p>
    <w:p w:rsidR="00714D3B" w:rsidRPr="00B467F2" w:rsidRDefault="00714D3B" w:rsidP="00714D3B">
      <w:pPr>
        <w:spacing w:after="0" w:line="240" w:lineRule="auto"/>
        <w:rPr>
          <w:rFonts w:ascii="Century Gothic" w:hAnsi="Century Gothic"/>
          <w:sz w:val="18"/>
          <w:szCs w:val="18"/>
          <w:lang w:val="en-US"/>
        </w:rPr>
      </w:pPr>
    </w:p>
    <w:p w:rsidR="00714D3B" w:rsidRPr="00B467F2" w:rsidRDefault="00714D3B" w:rsidP="00714D3B">
      <w:pPr>
        <w:spacing w:after="0" w:line="240" w:lineRule="auto"/>
        <w:rPr>
          <w:rFonts w:ascii="Century Gothic" w:hAnsi="Century Gothic"/>
          <w:sz w:val="18"/>
          <w:szCs w:val="18"/>
          <w:lang w:val="en-US"/>
        </w:rPr>
      </w:pPr>
    </w:p>
    <w:p w:rsidR="00034B23" w:rsidRPr="00B467F2" w:rsidRDefault="00034B23" w:rsidP="00081D4B">
      <w:pPr>
        <w:spacing w:after="0" w:line="240" w:lineRule="auto"/>
        <w:rPr>
          <w:rFonts w:ascii="Century Gothic" w:hAnsi="Century Gothic"/>
          <w:sz w:val="18"/>
          <w:szCs w:val="18"/>
          <w:lang w:val="en-US"/>
        </w:rPr>
      </w:pPr>
    </w:p>
    <w:p w:rsidR="000E2443" w:rsidRPr="000E2443" w:rsidRDefault="000E2443" w:rsidP="000E2443">
      <w:pPr>
        <w:spacing w:after="0" w:line="240" w:lineRule="auto"/>
        <w:jc w:val="both"/>
        <w:rPr>
          <w:rFonts w:ascii="Century Gothic" w:hAnsi="Century Gothic"/>
          <w:b/>
          <w:spacing w:val="60"/>
          <w:u w:val="single"/>
        </w:rPr>
      </w:pPr>
      <w:r w:rsidRPr="000E2443">
        <w:rPr>
          <w:rFonts w:ascii="Century Gothic" w:hAnsi="Century Gothic"/>
          <w:b/>
          <w:spacing w:val="60"/>
          <w:u w:val="single"/>
        </w:rPr>
        <w:t>ANTECENDENTES PERSONALES</w:t>
      </w:r>
    </w:p>
    <w:p w:rsidR="000E2443" w:rsidRPr="000E2443" w:rsidRDefault="000E2443" w:rsidP="000E2443">
      <w:pPr>
        <w:spacing w:after="0" w:line="240" w:lineRule="auto"/>
        <w:rPr>
          <w:rFonts w:ascii="Century Gothic" w:hAnsi="Century Gothic"/>
          <w:b/>
          <w:u w:val="single"/>
        </w:rPr>
      </w:pPr>
    </w:p>
    <w:p w:rsidR="000E2443" w:rsidRPr="000E2443" w:rsidRDefault="000E2443" w:rsidP="000E244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IDFont+F1"/>
          <w:lang w:val="es-ES"/>
        </w:rPr>
      </w:pPr>
      <w:r w:rsidRPr="000E2443">
        <w:rPr>
          <w:rFonts w:ascii="Century Gothic" w:hAnsi="Century Gothic" w:cs="CIDFont+F1"/>
          <w:lang w:val="es-ES"/>
        </w:rPr>
        <w:t>Calle Juan Enrique Concha 80, departamento 504. Ñuñoa</w:t>
      </w:r>
    </w:p>
    <w:p w:rsidR="00AF5DE0" w:rsidRPr="000E2443" w:rsidRDefault="000E2443" w:rsidP="000E2443">
      <w:pPr>
        <w:spacing w:after="0" w:line="240" w:lineRule="auto"/>
        <w:rPr>
          <w:rFonts w:ascii="Century Gothic" w:hAnsi="Century Gothic"/>
          <w:sz w:val="18"/>
          <w:szCs w:val="18"/>
          <w:lang w:val="es-ES"/>
        </w:rPr>
      </w:pPr>
      <w:r w:rsidRPr="000E2443">
        <w:rPr>
          <w:rFonts w:ascii="Century Gothic" w:hAnsi="Century Gothic" w:cs="CIDFont+F1"/>
          <w:sz w:val="24"/>
          <w:szCs w:val="24"/>
          <w:lang w:val="es-ES"/>
        </w:rPr>
        <w:t>Permanencia definitiva en Chile</w:t>
      </w:r>
    </w:p>
    <w:sectPr w:rsidR="00AF5DE0" w:rsidRPr="000E2443" w:rsidSect="00EA472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2E7" w:rsidRDefault="00AC02E7" w:rsidP="00EA4729">
      <w:pPr>
        <w:spacing w:after="0" w:line="240" w:lineRule="auto"/>
      </w:pPr>
      <w:r>
        <w:separator/>
      </w:r>
    </w:p>
  </w:endnote>
  <w:endnote w:type="continuationSeparator" w:id="0">
    <w:p w:rsidR="00AC02E7" w:rsidRDefault="00AC02E7" w:rsidP="00EA4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2E7" w:rsidRDefault="00AC02E7" w:rsidP="00EA4729">
      <w:pPr>
        <w:spacing w:after="0" w:line="240" w:lineRule="auto"/>
      </w:pPr>
      <w:r>
        <w:separator/>
      </w:r>
    </w:p>
  </w:footnote>
  <w:footnote w:type="continuationSeparator" w:id="0">
    <w:p w:rsidR="00AC02E7" w:rsidRDefault="00AC02E7" w:rsidP="00EA4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117FC"/>
    <w:multiLevelType w:val="hybridMultilevel"/>
    <w:tmpl w:val="CE38C3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729"/>
    <w:rsid w:val="00027074"/>
    <w:rsid w:val="00034B23"/>
    <w:rsid w:val="00081D4B"/>
    <w:rsid w:val="0008218B"/>
    <w:rsid w:val="0009334F"/>
    <w:rsid w:val="000D5CCF"/>
    <w:rsid w:val="000E2443"/>
    <w:rsid w:val="00103980"/>
    <w:rsid w:val="001125C5"/>
    <w:rsid w:val="001F0FA6"/>
    <w:rsid w:val="00244BB3"/>
    <w:rsid w:val="00252860"/>
    <w:rsid w:val="00256C60"/>
    <w:rsid w:val="00272B05"/>
    <w:rsid w:val="003034DD"/>
    <w:rsid w:val="0039770B"/>
    <w:rsid w:val="003E2990"/>
    <w:rsid w:val="00440DB6"/>
    <w:rsid w:val="004903C8"/>
    <w:rsid w:val="004E2E65"/>
    <w:rsid w:val="004E49C8"/>
    <w:rsid w:val="00537879"/>
    <w:rsid w:val="005C5BE8"/>
    <w:rsid w:val="005D40DF"/>
    <w:rsid w:val="005E2860"/>
    <w:rsid w:val="005E60DB"/>
    <w:rsid w:val="005E7B0A"/>
    <w:rsid w:val="00623FD8"/>
    <w:rsid w:val="0065051A"/>
    <w:rsid w:val="006652E0"/>
    <w:rsid w:val="00694E38"/>
    <w:rsid w:val="006B016B"/>
    <w:rsid w:val="006B11E7"/>
    <w:rsid w:val="006C3CAC"/>
    <w:rsid w:val="006D32E9"/>
    <w:rsid w:val="0071119E"/>
    <w:rsid w:val="00714D3B"/>
    <w:rsid w:val="00722640"/>
    <w:rsid w:val="00777E3C"/>
    <w:rsid w:val="00791AAA"/>
    <w:rsid w:val="007B492B"/>
    <w:rsid w:val="0084715B"/>
    <w:rsid w:val="00853676"/>
    <w:rsid w:val="00895614"/>
    <w:rsid w:val="008B2919"/>
    <w:rsid w:val="008D0F25"/>
    <w:rsid w:val="0090218B"/>
    <w:rsid w:val="00950488"/>
    <w:rsid w:val="009D5BD9"/>
    <w:rsid w:val="00A34E7F"/>
    <w:rsid w:val="00A540EA"/>
    <w:rsid w:val="00A825E6"/>
    <w:rsid w:val="00AC02E7"/>
    <w:rsid w:val="00AE0D36"/>
    <w:rsid w:val="00AF5DE0"/>
    <w:rsid w:val="00B06BDC"/>
    <w:rsid w:val="00B118DB"/>
    <w:rsid w:val="00B467F2"/>
    <w:rsid w:val="00B61923"/>
    <w:rsid w:val="00B70268"/>
    <w:rsid w:val="00BC2D1C"/>
    <w:rsid w:val="00BD03E7"/>
    <w:rsid w:val="00C373EA"/>
    <w:rsid w:val="00C80846"/>
    <w:rsid w:val="00CA6976"/>
    <w:rsid w:val="00CC347E"/>
    <w:rsid w:val="00CD1880"/>
    <w:rsid w:val="00CE02BC"/>
    <w:rsid w:val="00CF0876"/>
    <w:rsid w:val="00D07F96"/>
    <w:rsid w:val="00D34B46"/>
    <w:rsid w:val="00E112B6"/>
    <w:rsid w:val="00E54462"/>
    <w:rsid w:val="00E81B3D"/>
    <w:rsid w:val="00EA020A"/>
    <w:rsid w:val="00EA4729"/>
    <w:rsid w:val="00EE52B9"/>
    <w:rsid w:val="00EF0A32"/>
    <w:rsid w:val="00F11F10"/>
    <w:rsid w:val="00F70703"/>
    <w:rsid w:val="00FD7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1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47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729"/>
  </w:style>
  <w:style w:type="paragraph" w:styleId="Piedepgina">
    <w:name w:val="footer"/>
    <w:basedOn w:val="Normal"/>
    <w:link w:val="PiedepginaCar"/>
    <w:uiPriority w:val="99"/>
    <w:unhideWhenUsed/>
    <w:rsid w:val="00EA47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729"/>
  </w:style>
  <w:style w:type="character" w:styleId="Hipervnculo">
    <w:name w:val="Hyperlink"/>
    <w:basedOn w:val="Fuentedeprrafopredeter"/>
    <w:uiPriority w:val="99"/>
    <w:unhideWhenUsed/>
    <w:rsid w:val="00B06BD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14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47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729"/>
  </w:style>
  <w:style w:type="paragraph" w:styleId="Piedepgina">
    <w:name w:val="footer"/>
    <w:basedOn w:val="Normal"/>
    <w:link w:val="PiedepginaCar"/>
    <w:uiPriority w:val="99"/>
    <w:unhideWhenUsed/>
    <w:rsid w:val="00EA47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729"/>
  </w:style>
  <w:style w:type="character" w:styleId="Hipervnculo">
    <w:name w:val="Hyperlink"/>
    <w:basedOn w:val="Fuentedeprrafopredeter"/>
    <w:uiPriority w:val="99"/>
    <w:unhideWhenUsed/>
    <w:rsid w:val="00B06BD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14D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885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Equifax Inc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Argenis Tortoza</dc:creator>
  <cp:lastModifiedBy>ArgenisAlejandro</cp:lastModifiedBy>
  <cp:revision>7</cp:revision>
  <cp:lastPrinted>2019-09-27T12:44:00Z</cp:lastPrinted>
  <dcterms:created xsi:type="dcterms:W3CDTF">2019-09-30T20:01:00Z</dcterms:created>
  <dcterms:modified xsi:type="dcterms:W3CDTF">2019-11-28T18:38:00Z</dcterms:modified>
</cp:coreProperties>
</file>